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3AC7" w14:textId="77777777" w:rsidR="005E3BB8" w:rsidRPr="007302B7" w:rsidRDefault="005E3BB8" w:rsidP="005E3BB8">
      <w:pPr>
        <w:spacing w:line="240" w:lineRule="atLeast"/>
        <w:jc w:val="center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סילבוס</w:t>
      </w:r>
      <w:r w:rsidRPr="007302B7">
        <w:rPr>
          <w:rFonts w:ascii="FrankRuehl" w:hAnsi="FrankRuehl" w:cs="FrankRuehl"/>
          <w:sz w:val="28"/>
          <w:szCs w:val="28"/>
          <w:rtl/>
        </w:rPr>
        <w:t>:</w:t>
      </w:r>
    </w:p>
    <w:p w14:paraId="44FAECC0" w14:textId="77777777" w:rsidR="005E3BB8" w:rsidRPr="007302B7" w:rsidRDefault="005E3BB8" w:rsidP="005E3BB8">
      <w:pPr>
        <w:spacing w:line="240" w:lineRule="atLeast"/>
        <w:jc w:val="center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מושגי יסוד במדעי הרוח - מבוא לתרבות המערב</w:t>
      </w:r>
    </w:p>
    <w:p w14:paraId="69595C09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</w:p>
    <w:p w14:paraId="242CC0C1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התרבות הקלסית</w:t>
      </w:r>
    </w:p>
    <w:p w14:paraId="63EB6CC6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קווים בהתפתחותן הפוליטית של ערי יוון: אתונה וספרטה. </w:t>
      </w:r>
    </w:p>
    <w:p w14:paraId="59B8DEC4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התפתחות המשטר מבחינה מדינית, חברתית וכלכלית.  </w:t>
      </w:r>
    </w:p>
    <w:p w14:paraId="2446E231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המיתולוגיה היוונית. </w:t>
      </w:r>
    </w:p>
    <w:p w14:paraId="4E60353C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הספרות היוונית: הטרגדיה והקומדיה. </w:t>
      </w:r>
    </w:p>
    <w:p w14:paraId="5BE72AEB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המעבר מחשיבה מיתולוגית לחשיבה מדעית: הפילוסופים הפרה-סוקרטיים, הסופיסיטים, סוקרטס, אפלטון, אריסטו, דגש על תורת המידות והמדינה.</w:t>
      </w:r>
    </w:p>
    <w:p w14:paraId="4E665755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הלניזם: התפתחות גיאו-פוליטית, שילוב תרבויות והשלכותיו.</w:t>
      </w:r>
    </w:p>
    <w:p w14:paraId="4731292D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רומא: יסודות משטר הרפובליקה ברומא, התפתחותה של רומא לאימפריה עולמית.</w:t>
      </w:r>
    </w:p>
    <w:p w14:paraId="44058042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</w:p>
    <w:p w14:paraId="221646CF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ימי הביניים:</w:t>
      </w:r>
    </w:p>
    <w:p w14:paraId="4BA73D14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קשרי התלות והיווצרות, המשטר הפיאודלי. </w:t>
      </w:r>
    </w:p>
    <w:p w14:paraId="69DF05D9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הנצרות: עקרונות הנצרות הקדומה וקווי יסוד בהתפתחותה של הכנסייה הקתולית. </w:t>
      </w:r>
    </w:p>
    <w:p w14:paraId="2BF05104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המאבק בין כנסייה ומדינה בימה"ב. האוניברסיטה בימי-הביניים. </w:t>
      </w:r>
    </w:p>
    <w:p w14:paraId="3D60D19B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ניצני השיטה הפוליטית ייצוגית; היווצרות הפרלמנט האנגלי. </w:t>
      </w:r>
    </w:p>
    <w:p w14:paraId="46560844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מסעי הצלב</w:t>
      </w:r>
    </w:p>
    <w:p w14:paraId="6D87F430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האיסלם: רקע היסטורי עליית מוחמד, החליפים והאימפריה המוסלמית. עקרונות דת האיסלם והתרבות המוסלמית.</w:t>
      </w:r>
    </w:p>
    <w:p w14:paraId="13AFCD53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</w:p>
    <w:p w14:paraId="5A64B49B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הרנסנס</w:t>
      </w:r>
    </w:p>
    <w:p w14:paraId="647174C6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הרקע הגיאו-פוליטי והחברתי לתקופה. </w:t>
      </w:r>
    </w:p>
    <w:p w14:paraId="6F99C14B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התגליות הגיאוגרפיות הגדולות - התפתחות טכנולוגית. </w:t>
      </w:r>
    </w:p>
    <w:p w14:paraId="789953A0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תחיית המורשה הקלסית על ביטוייה: בספרות ציור פיסול וכו'.</w:t>
      </w:r>
    </w:p>
    <w:p w14:paraId="2D2A2B38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הגות מדינית: מקיאבלי, תומאס מורוס. </w:t>
      </w:r>
    </w:p>
    <w:p w14:paraId="45C8D431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 xml:space="preserve">ההומניזם: פיקו דה לה מירנדולה, ארזמוס. </w:t>
      </w:r>
    </w:p>
    <w:p w14:paraId="44813544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תחילת מדע הטבע המודרני: מקופרניקוס עד גלילי.</w:t>
      </w:r>
    </w:p>
    <w:p w14:paraId="2BE546E6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רפורמציה וקונטר-רפורמציה.</w:t>
      </w:r>
    </w:p>
    <w:p w14:paraId="15DDAD30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</w:p>
    <w:p w14:paraId="7449D6C9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המהפכה הפוריטנית</w:t>
      </w:r>
    </w:p>
    <w:p w14:paraId="4FC1E0BE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הגדרת הפוריטניזם, והמצע לרפורמת הכנסייה.</w:t>
      </w:r>
    </w:p>
    <w:p w14:paraId="5BD7BF73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פוריטניזם ומדעים: תיאטרון ואומנויות.</w:t>
      </w:r>
    </w:p>
    <w:p w14:paraId="7ED8843A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האבסולוטיזם. התפתחויות כלכליות וחברתיות באנגליה במאות ה- 16 17-.</w:t>
      </w:r>
    </w:p>
    <w:p w14:paraId="5355A306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b/>
          <w:bCs/>
          <w:sz w:val="28"/>
          <w:szCs w:val="28"/>
          <w:u w:val="single"/>
          <w:rtl/>
        </w:rPr>
      </w:pPr>
    </w:p>
    <w:p w14:paraId="175C040F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המהפכה הצרפתית</w:t>
      </w:r>
    </w:p>
    <w:p w14:paraId="401475FC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משמעותה של מהפכה.</w:t>
      </w:r>
    </w:p>
    <w:p w14:paraId="6BFF29C6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רקע סוציו-אקונומי: אצולה, אצולת דם, גלימה פיננסית המעמד השלישי וכו'</w:t>
      </w:r>
    </w:p>
    <w:p w14:paraId="36F279FB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אבסלוטיזם ומרקנטליזם. האסכולה הפיזיוקרטית.</w:t>
      </w:r>
    </w:p>
    <w:p w14:paraId="0F3E5F23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תורות מדיניות בתקופת המהפכה ולפניה. הובס, לוק, רוסו, מונטסקייה, וולטר.</w:t>
      </w:r>
    </w:p>
    <w:p w14:paraId="66D48A18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קורות המהפכה.</w:t>
      </w:r>
    </w:p>
    <w:p w14:paraId="02C2A665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אירופה שלאחר המהפכה. השלכות פוליטיות. עליית הלאומיות.</w:t>
      </w:r>
    </w:p>
    <w:p w14:paraId="007624D9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</w:p>
    <w:p w14:paraId="4F703621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b/>
          <w:bCs/>
          <w:sz w:val="28"/>
          <w:szCs w:val="28"/>
          <w:u w:val="single"/>
          <w:rtl/>
        </w:rPr>
        <w:t>ארה"ב</w:t>
      </w:r>
    </w:p>
    <w:p w14:paraId="1ED981A7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ההיסטוריה האמריקאית כפתיחתו של עידן חדש: קשר הגומלין בין ההיסטוריה של אירופה ואמריקה וההשלכות מקיומה של חברה תעשייתית מסחרית.</w:t>
      </w:r>
    </w:p>
    <w:p w14:paraId="194F9918" w14:textId="77777777" w:rsidR="005E3BB8" w:rsidRPr="007302B7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2B7">
        <w:rPr>
          <w:rFonts w:ascii="FrankRuehl" w:hAnsi="FrankRuehl" w:cs="FrankRuehl"/>
          <w:sz w:val="28"/>
          <w:szCs w:val="28"/>
          <w:rtl/>
        </w:rPr>
        <w:t>התפתחות כלכלית. הדרום לעומת הצפון.</w:t>
      </w:r>
    </w:p>
    <w:p w14:paraId="1DB0F4C1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מלחמת העצמאות 1775-83 מבנה החוקה האמריקאית.</w:t>
      </w:r>
    </w:p>
    <w:p w14:paraId="28AA4B15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lastRenderedPageBreak/>
        <w:t>מלחמת האזרחים 1861-65</w:t>
      </w:r>
    </w:p>
    <w:p w14:paraId="280F3C99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</w:p>
    <w:p w14:paraId="6B94767F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b/>
          <w:bCs/>
          <w:sz w:val="28"/>
          <w:szCs w:val="28"/>
          <w:u w:val="single"/>
          <w:rtl/>
        </w:rPr>
        <w:t>הסוציאליזם</w:t>
      </w:r>
    </w:p>
    <w:p w14:paraId="3992D9D4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אוטופיות סוציאליסטיות: אוון, פוריה, סן סימון.</w:t>
      </w:r>
    </w:p>
    <w:p w14:paraId="51BB5EE0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מרקס ואנגלס- המרכסיזם.</w:t>
      </w:r>
    </w:p>
    <w:p w14:paraId="1C338E72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האנארכיזם.</w:t>
      </w:r>
    </w:p>
    <w:p w14:paraId="00EC6171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הסוציאל דמוקרטיה.</w:t>
      </w:r>
    </w:p>
    <w:p w14:paraId="0762DE1B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התנועה הקומוניסטית. בריה"מ. סין.</w:t>
      </w:r>
    </w:p>
    <w:p w14:paraId="76EF722C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</w:p>
    <w:p w14:paraId="5AFBE873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b/>
          <w:bCs/>
          <w:sz w:val="28"/>
          <w:szCs w:val="28"/>
          <w:u w:val="single"/>
          <w:rtl/>
        </w:rPr>
        <w:t>מלחמות העולם</w:t>
      </w:r>
    </w:p>
    <w:p w14:paraId="0D115993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אירופה 1914 מפה פוליטית חברתית וכלכלית.</w:t>
      </w:r>
    </w:p>
    <w:p w14:paraId="6DA60F0D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מלחמת העולם הראשונה והשלכותיה (חוזה ורסיי).</w:t>
      </w:r>
    </w:p>
    <w:p w14:paraId="169C5DD6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אירופה בין שתי מלחמות עולם:</w:t>
      </w:r>
    </w:p>
    <w:p w14:paraId="07C894D1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עליית הפשיזם והנאציזם. אידיאולוגיה ופרקטיקה.</w:t>
      </w:r>
    </w:p>
    <w:p w14:paraId="3501C0A3" w14:textId="77777777" w:rsidR="005E3BB8" w:rsidRPr="007300DD" w:rsidRDefault="005E3BB8" w:rsidP="005E3BB8">
      <w:pPr>
        <w:spacing w:line="240" w:lineRule="atLeast"/>
        <w:rPr>
          <w:rFonts w:ascii="FrankRuehl" w:hAnsi="FrankRuehl" w:cs="FrankRuehl"/>
          <w:sz w:val="28"/>
          <w:szCs w:val="28"/>
          <w:rtl/>
        </w:rPr>
      </w:pPr>
      <w:r w:rsidRPr="007300DD">
        <w:rPr>
          <w:rFonts w:ascii="FrankRuehl" w:hAnsi="FrankRuehl" w:cs="FrankRuehl"/>
          <w:sz w:val="28"/>
          <w:szCs w:val="28"/>
          <w:rtl/>
        </w:rPr>
        <w:t>מלחמת העולם השנייה: תהליכים והשלכות.</w:t>
      </w:r>
    </w:p>
    <w:p w14:paraId="4BD8004F" w14:textId="77777777" w:rsidR="00C0130A" w:rsidRDefault="00C0130A">
      <w:pPr>
        <w:rPr>
          <w:rFonts w:ascii="FrankRuehl" w:hAnsi="FrankRuehl" w:cs="FrankRuehl"/>
          <w:sz w:val="28"/>
          <w:szCs w:val="28"/>
          <w:rtl/>
        </w:rPr>
      </w:pPr>
    </w:p>
    <w:p w14:paraId="78D6FC84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סילבוס:</w:t>
      </w:r>
    </w:p>
    <w:p w14:paraId="6AA23F06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</w:p>
    <w:p w14:paraId="6D58B8BF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קווי יסוד בתולדות עם ישראל</w:t>
      </w:r>
    </w:p>
    <w:p w14:paraId="7FB462FB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הלימודים במדור זה מקיפים ארבע פרשות:</w:t>
      </w:r>
    </w:p>
    <w:p w14:paraId="46463118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א. מירושלים ליבנה.</w:t>
      </w:r>
    </w:p>
    <w:p w14:paraId="0DD62D94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ב. ימי הביניים.</w:t>
      </w:r>
    </w:p>
    <w:p w14:paraId="6C9F41A8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ג. יהודי אירופה במאות ה - 17-20</w:t>
      </w:r>
    </w:p>
    <w:p w14:paraId="34A6C165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ד. תולדות התנועה הציונית.</w:t>
      </w:r>
    </w:p>
    <w:p w14:paraId="7C5600CD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א. מירושלים ליבנה</w:t>
      </w:r>
    </w:p>
    <w:p w14:paraId="0A69B2C2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1.  תקופת החשמונאים.</w:t>
      </w:r>
    </w:p>
    <w:p w14:paraId="13FB80BD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2.  א"י תחת השלטון הרומאי במאה הראשונה.</w:t>
      </w:r>
    </w:p>
    <w:p w14:paraId="32869858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3.  המרד הגדול.</w:t>
      </w:r>
    </w:p>
    <w:p w14:paraId="708F3EF5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4.  הגולה היהודית בטרם החורבן ויחסיה עם א"י.</w:t>
      </w:r>
    </w:p>
    <w:p w14:paraId="426F38C9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5.  חיי הדת לפני חורבן הבית: בית המקדש, הכתות.</w:t>
      </w:r>
    </w:p>
    <w:p w14:paraId="3FE2538E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6.  הבעייתיות במצבו של עם ישראל לאחר חורבן הבית.</w:t>
      </w:r>
    </w:p>
    <w:p w14:paraId="68AC54F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7.  המרכז ביבנה ופעולתו ההלכתית והמדינית.</w:t>
      </w:r>
    </w:p>
    <w:p w14:paraId="364359AC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8.  השלטון העצמי היהודי בתקופת המשנה והתלמוד: הנשיאות וראשות הגולה.</w:t>
      </w:r>
    </w:p>
    <w:p w14:paraId="50D3F732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9. מרד התפוצות ומרד בר כוכבא.</w:t>
      </w:r>
    </w:p>
    <w:p w14:paraId="6EBF1F97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10. לתולדות הספרות ההלכתית: בטרם חורבן הבית, הספרות התנאית, התלמודית.</w:t>
      </w:r>
    </w:p>
    <w:p w14:paraId="352BC94F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11. הגולה היהודית בתקופת המשנה והתלמוד.</w:t>
      </w:r>
    </w:p>
    <w:p w14:paraId="6BD6B37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</w:p>
    <w:p w14:paraId="26AEC46D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ב. ימי הביניים</w:t>
      </w:r>
    </w:p>
    <w:p w14:paraId="19B2637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1.   יהדות אשכנז במאות ה - 7-10 : חיי כלכלה ויחסים עם הסביבה.</w:t>
      </w:r>
    </w:p>
    <w:p w14:paraId="6B9D915B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 xml:space="preserve">2.   המפנה במעמדם הכלכלי של היהודים באשכנז במאות ה - 11-12 סיבותיו </w:t>
      </w:r>
    </w:p>
    <w:p w14:paraId="16DE4FD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 xml:space="preserve">      והשלכותיו.</w:t>
      </w:r>
    </w:p>
    <w:p w14:paraId="69A8ACDC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3.  התחדדות הקונפליקט היהודי נוצרי במאות ה - 11-14 סיבותיו וגילוייו.</w:t>
      </w:r>
    </w:p>
    <w:p w14:paraId="06FC6D03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4.  הקהילה והקורפורציות העירוניות.</w:t>
      </w:r>
    </w:p>
    <w:p w14:paraId="1CEEAD96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5.  מעמדם המשפטי של היהודים באשכנז במאות - 11-14.</w:t>
      </w:r>
    </w:p>
    <w:p w14:paraId="0B860E64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6.  חיי הדת והחברה של יהדות אשכנז.</w:t>
      </w:r>
    </w:p>
    <w:p w14:paraId="30E2BCF7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7.  גירושי היהודים.</w:t>
      </w:r>
    </w:p>
    <w:p w14:paraId="057810C6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8.  קהילות ישראל תחת שלטון האיסלם.</w:t>
      </w:r>
    </w:p>
    <w:p w14:paraId="6A282284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9.  מעמדם הכלכלי והחברתי של היהודים בספרד הנוצרית והמוסלמית.</w:t>
      </w:r>
    </w:p>
    <w:p w14:paraId="20C110B3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10. חיי הרוח של היהודים בספרד. השירה העברית. הפילוסופיה. הקבלה.</w:t>
      </w:r>
    </w:p>
    <w:p w14:paraId="29AA6856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lastRenderedPageBreak/>
        <w:t>11. היהודים באימפריה העותומנית ובאיטליה. השבתאות ומקומה ביהדות.</w:t>
      </w:r>
    </w:p>
    <w:p w14:paraId="097185C2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12. היישוב היהודי במזרח אירופה.</w:t>
      </w:r>
    </w:p>
    <w:p w14:paraId="63252723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</w:p>
    <w:p w14:paraId="235B4461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ג. יהודי אירופה במאות - 17-20</w:t>
      </w:r>
    </w:p>
    <w:p w14:paraId="7F5B0ED5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1.  האבסלוטיזם והשפעותיו על חיי היהודים.</w:t>
      </w:r>
    </w:p>
    <w:p w14:paraId="6354FA29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2.  ההשכלה, חכמת ישראל ויהדות הרפורמה - מקורותיהם החברתיים וגילוייהם</w:t>
      </w:r>
    </w:p>
    <w:p w14:paraId="4E0DEF9A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 xml:space="preserve">     העיוניים והמעשיים.</w:t>
      </w:r>
    </w:p>
    <w:p w14:paraId="07ADD8B1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3.  הוויכוח על מעמד היהודים בחברה הנוצרית והאמנציפציה.</w:t>
      </w:r>
    </w:p>
    <w:p w14:paraId="335EA77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4. יהודי פולין במאות ה - 17-18</w:t>
      </w:r>
    </w:p>
    <w:p w14:paraId="514A42D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5.  החסידות.</w:t>
      </w:r>
    </w:p>
    <w:p w14:paraId="28F1F836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6.  מגמותיו של השלטון הרוסי ביחס ליהודים מימי יקטרינה ועד אלכסנדר השני.</w:t>
      </w:r>
    </w:p>
    <w:p w14:paraId="65CBF081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7.  מעמדם הכלכלי - חברתי של יהודי מערב אירופה במאות ה- 19-20.</w:t>
      </w:r>
    </w:p>
    <w:p w14:paraId="5BD66A3D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8.  מעמדם הכלכלי - חברתי של יהודי מזרח אירופה במאות - 19-20.</w:t>
      </w:r>
    </w:p>
    <w:p w14:paraId="4BB69D25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9.  האנטישמיות המודרנית והשואה.</w:t>
      </w:r>
    </w:p>
    <w:p w14:paraId="37B77F5D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10. ההגירה היהודית במאות ה - 19-20 ושינוי דפוסי הארגון של העם היהודי.</w:t>
      </w:r>
    </w:p>
    <w:p w14:paraId="159DF458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</w:p>
    <w:p w14:paraId="67B39A79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ד. תולדות התנועה הציונית</w:t>
      </w:r>
    </w:p>
    <w:p w14:paraId="703A113C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1.  הצעות לפתרון בעיית העם היהודי בשנים 1882-1914.</w:t>
      </w:r>
    </w:p>
    <w:p w14:paraId="7EB41F9B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2.  העלייה הראשונה: גורמיה, מבשריה, מפעלה ההתיישבותי.</w:t>
      </w:r>
    </w:p>
    <w:p w14:paraId="5F2D8467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3.  הרצל: הגותו, פעלו ומתנגדיו.</w:t>
      </w:r>
    </w:p>
    <w:p w14:paraId="703D507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4.  הציונות הסוציאליסטית: מבשריה והגותה.</w:t>
      </w:r>
    </w:p>
    <w:p w14:paraId="7B43BD8A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5.  העלייה השניה והשלישית: מפעלן ההתיישבותי וארגונן הפוליטי.</w:t>
      </w:r>
    </w:p>
    <w:p w14:paraId="70CB43DA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6.  הצהרת בלפור סיבות נתינתה ומשמעותה.</w:t>
      </w:r>
    </w:p>
    <w:p w14:paraId="40F6F19D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7.  היישוב בשנים 1924-1936 : א. יחסים עם שלטונות המנדט</w:t>
      </w:r>
    </w:p>
    <w:p w14:paraId="5C9FF1C5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 xml:space="preserve">                                              ב. הזירה הפנים יישובית.</w:t>
      </w:r>
    </w:p>
    <w:p w14:paraId="7F0AF552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8.  הרביזיוניזם: התפישה והמעשה הפוליטי.</w:t>
      </w:r>
    </w:p>
    <w:p w14:paraId="62723410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9.  הניסיונות לפתרון בעיית א"י: מאורעות תרצ"ו תרצ"ט, הצעת החלוקה הספר</w:t>
      </w:r>
    </w:p>
    <w:p w14:paraId="52442B98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 xml:space="preserve">      הלבן.</w:t>
      </w:r>
    </w:p>
    <w:p w14:paraId="1C4941A2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10. הגנה, פלמ"ח, אצ"ל, לח"י. גישות ומבצעים.</w:t>
      </w:r>
    </w:p>
    <w:p w14:paraId="4167AE68" w14:textId="77777777" w:rsidR="00C26DCB" w:rsidRP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11. המאבק על המדינה: מבילטמור לליק סקסס.</w:t>
      </w:r>
    </w:p>
    <w:p w14:paraId="5D3044EB" w14:textId="419A9B5B" w:rsidR="00C26DCB" w:rsidRDefault="00C26DCB" w:rsidP="00C26DCB">
      <w:pPr>
        <w:rPr>
          <w:rFonts w:ascii="FrankRuehl" w:hAnsi="FrankRuehl" w:cs="FrankRuehl"/>
          <w:sz w:val="28"/>
          <w:szCs w:val="28"/>
          <w:rtl/>
        </w:rPr>
      </w:pPr>
      <w:r w:rsidRPr="00C26DCB">
        <w:rPr>
          <w:rFonts w:ascii="FrankRuehl" w:hAnsi="FrankRuehl" w:cs="FrankRuehl"/>
          <w:sz w:val="28"/>
          <w:szCs w:val="28"/>
          <w:rtl/>
        </w:rPr>
        <w:t>12. מלחמת השחרור.</w:t>
      </w:r>
    </w:p>
    <w:p w14:paraId="1534844A" w14:textId="77777777" w:rsidR="00D8779A" w:rsidRDefault="00D8779A" w:rsidP="00C26DCB">
      <w:pPr>
        <w:rPr>
          <w:rFonts w:ascii="FrankRuehl" w:hAnsi="FrankRuehl" w:cs="FrankRuehl"/>
          <w:sz w:val="28"/>
          <w:szCs w:val="28"/>
          <w:rtl/>
        </w:rPr>
      </w:pPr>
    </w:p>
    <w:p w14:paraId="6206059E" w14:textId="77777777" w:rsidR="00D8779A" w:rsidRDefault="00D8779A" w:rsidP="00C26DCB">
      <w:pPr>
        <w:rPr>
          <w:rFonts w:ascii="FrankRuehl" w:hAnsi="FrankRuehl" w:cs="FrankRuehl"/>
          <w:sz w:val="28"/>
          <w:szCs w:val="28"/>
          <w:rtl/>
        </w:rPr>
      </w:pPr>
    </w:p>
    <w:p w14:paraId="403A9AC6" w14:textId="4BAD087E" w:rsidR="00D8779A" w:rsidRPr="00D8779A" w:rsidRDefault="00D8779A" w:rsidP="00D8779A">
      <w:pPr>
        <w:jc w:val="center"/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סילבוס:</w:t>
      </w:r>
    </w:p>
    <w:p w14:paraId="23508170" w14:textId="77777777" w:rsidR="00D8779A" w:rsidRPr="00D8779A" w:rsidRDefault="00D8779A" w:rsidP="00D8779A">
      <w:pPr>
        <w:jc w:val="center"/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קווי יסוד בתולדות עם ישראל</w:t>
      </w:r>
    </w:p>
    <w:p w14:paraId="6282618E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הלימודים במדור זה מקיפים ארבע פרשות:</w:t>
      </w:r>
    </w:p>
    <w:p w14:paraId="3EE56372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א. </w:t>
      </w: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מירושלים ליבנה.</w:t>
      </w:r>
    </w:p>
    <w:p w14:paraId="0124E49C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ב. </w:t>
      </w: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ימי הביניים.</w:t>
      </w:r>
    </w:p>
    <w:p w14:paraId="7F62E020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ג. יהודי אירופה במאות ה - 17-20</w:t>
      </w:r>
    </w:p>
    <w:p w14:paraId="0F3D3952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ד. תולדות התנועה הציונית.</w:t>
      </w:r>
    </w:p>
    <w:p w14:paraId="4B19E7C3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</w:p>
    <w:p w14:paraId="3ACCAA06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א. מירושלים ליבנה</w:t>
      </w:r>
    </w:p>
    <w:p w14:paraId="58A37A9A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1.  תקופת החשמונאים.</w:t>
      </w:r>
    </w:p>
    <w:p w14:paraId="12A3384B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2.  א"י תחת השלטון הרומאי במאה הראשונה.</w:t>
      </w:r>
    </w:p>
    <w:p w14:paraId="1AB360A0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3.  המרד הגדול.</w:t>
      </w:r>
    </w:p>
    <w:p w14:paraId="6E8EA99F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4.  הגולה היהודית בטרם החורבן ויחסיה עם א"י.</w:t>
      </w:r>
    </w:p>
    <w:p w14:paraId="720E2E3F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5.  חיי הדת לפני חורבן הבית: בית המקדש, הכתות.</w:t>
      </w:r>
    </w:p>
    <w:p w14:paraId="25111FE6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6.  הבעייתיות במצבו של עם ישראל לאחר חורבן הבית.</w:t>
      </w:r>
    </w:p>
    <w:p w14:paraId="1D017B85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7.  המרכז ביבנה ופעולתו ההלכתית והמדינית.</w:t>
      </w:r>
    </w:p>
    <w:p w14:paraId="5CEC634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lastRenderedPageBreak/>
        <w:t>8.  השלטון העצמי היהודי בתקופת המשנה והתלמוד: הנשיאות וראשות הגולה.</w:t>
      </w:r>
    </w:p>
    <w:p w14:paraId="73AA4D79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9. </w:t>
      </w: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מרד התפוצות ומרד בר כוכבא.</w:t>
      </w:r>
    </w:p>
    <w:p w14:paraId="676B0641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10. לתולדות הספרות ההלכתית: בטרם חורבן הבית, הספרות התנאית, התלמודית.</w:t>
      </w:r>
    </w:p>
    <w:p w14:paraId="0FDBC9A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11. הגולה היהודית בתקופת המשנה והתלמוד.</w:t>
      </w:r>
    </w:p>
    <w:p w14:paraId="7DD3BD91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</w:p>
    <w:p w14:paraId="3F1C62D4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ב. </w:t>
      </w: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ימי הביניים</w:t>
      </w:r>
    </w:p>
    <w:p w14:paraId="3F08424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1.   יהדות אשכנז במאות ה - 7-10 : חיי כלכלה ויחסים עם הסביבה.</w:t>
      </w:r>
    </w:p>
    <w:p w14:paraId="3AE42AF0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2.   המפנה במעמדם הכלכלי של היהודים באשכנז במאות ה - 11-12 סיבותיו </w:t>
      </w:r>
    </w:p>
    <w:p w14:paraId="5E4FFE0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      והשלכותיו.</w:t>
      </w:r>
    </w:p>
    <w:p w14:paraId="3DD1E96D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3.  התחדדות הקונפליקט היהודי נוצרי במאות ה - 11-14 סיבותיו וגילוייו.</w:t>
      </w:r>
    </w:p>
    <w:p w14:paraId="38F4D6F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4.  הקהילה והקורפורציות העירוניות.</w:t>
      </w:r>
    </w:p>
    <w:p w14:paraId="23E859F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5.  מעמדם המשפטי של היהודים באשכנז במאות - 11-14.</w:t>
      </w:r>
    </w:p>
    <w:p w14:paraId="23D01919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6.  חיי הדת והחברה של יהדות אשכנז.</w:t>
      </w:r>
    </w:p>
    <w:p w14:paraId="015F88B0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7.  גירושי היהודים.</w:t>
      </w:r>
    </w:p>
    <w:p w14:paraId="490B68AE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8.  קהילות ישראל תחת שלטון האיסלם.</w:t>
      </w:r>
    </w:p>
    <w:p w14:paraId="55BBC383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9.  מעמדם הכלכלי והחברתי של היהודים בספרד הנוצרית והמוסלמית.</w:t>
      </w:r>
    </w:p>
    <w:p w14:paraId="1F4857E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10. חיי הרוח של היהודים בספרד. השירה העברית. הפילוסופיה. הקבלה.</w:t>
      </w:r>
    </w:p>
    <w:p w14:paraId="3560EE31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11. היהודים באימפריה העותומנית ובאיטליה. השבתאות ומקומה ביהדות.</w:t>
      </w:r>
    </w:p>
    <w:p w14:paraId="629EAD42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12. היישוב היהודי במזרח אירופה.</w:t>
      </w:r>
    </w:p>
    <w:p w14:paraId="7C69A68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</w:p>
    <w:p w14:paraId="7C274670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ג. </w:t>
      </w: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יהודי אירופה במאות - 17-20</w:t>
      </w:r>
    </w:p>
    <w:p w14:paraId="09C62104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1.  האבסלוטיזם והשפעותיו על חיי היהודים.</w:t>
      </w:r>
    </w:p>
    <w:p w14:paraId="10ED405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2.  ההשכלה, חכמת ישראל ויהדות הרפורמה - מקורותיהם החברתיים וגילוייהם</w:t>
      </w:r>
    </w:p>
    <w:p w14:paraId="78CA11AF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     העיוניים והמעשיים.</w:t>
      </w:r>
    </w:p>
    <w:p w14:paraId="7B155CB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3.  הוויכוח על מעמד היהודים בחברה הנוצרית והאמנציפציה.</w:t>
      </w:r>
    </w:p>
    <w:p w14:paraId="7D93835E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4. יהודי פולין במאות ה - 17-18</w:t>
      </w:r>
    </w:p>
    <w:p w14:paraId="1F239CB8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5.  החסידות.</w:t>
      </w:r>
    </w:p>
    <w:p w14:paraId="3440042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6.  מגמותיו של השלטון הרוסי ביחס ליהודים מימי יקטרינה ועד אלכסנדר השני.</w:t>
      </w:r>
    </w:p>
    <w:p w14:paraId="16EC26AF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7.  מעמדם הכלכלי - חברתי של יהודי מערב אירופה במאות ה- 19-20.</w:t>
      </w:r>
    </w:p>
    <w:p w14:paraId="7C94CB3B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8.  מעמדם הכלכלי - חברתי של יהודי מזרח אירופה במאות - 19-20.</w:t>
      </w:r>
    </w:p>
    <w:p w14:paraId="73459775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9.  האנטישמיות המודרנית והשואה.</w:t>
      </w:r>
    </w:p>
    <w:p w14:paraId="4FD05B9D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10. ההגירה היהודית במאות ה - 19-20 ושינוי דפוסי הארגון של העם היהודי.</w:t>
      </w:r>
    </w:p>
    <w:p w14:paraId="07577679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</w:p>
    <w:p w14:paraId="4168AAAB" w14:textId="77777777" w:rsidR="00D8779A" w:rsidRPr="00D8779A" w:rsidRDefault="00D8779A" w:rsidP="00D8779A">
      <w:pPr>
        <w:rPr>
          <w:rFonts w:ascii="FrankRuehl" w:hAnsi="FrankRuehl" w:cs="FrankRuehl"/>
          <w:b/>
          <w:bCs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ד. </w:t>
      </w:r>
      <w:r w:rsidRPr="00D8779A">
        <w:rPr>
          <w:rFonts w:ascii="FrankRuehl" w:hAnsi="FrankRuehl" w:cs="FrankRuehl"/>
          <w:b/>
          <w:bCs/>
          <w:sz w:val="28"/>
          <w:szCs w:val="28"/>
          <w:rtl/>
        </w:rPr>
        <w:t>תולדות התנועה הציונית</w:t>
      </w:r>
    </w:p>
    <w:p w14:paraId="67682A20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1.  הצעות לפתרון בעיית העם היהודי בשנים 1882-1914.</w:t>
      </w:r>
    </w:p>
    <w:p w14:paraId="2224FCD2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2.  העלייה הראשונה: גורמיה, מבשריה, מפעלה ההתיישבותי.</w:t>
      </w:r>
    </w:p>
    <w:p w14:paraId="0003CD0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3.  הרצל: הגותו, פעלו ומתנגדיו.</w:t>
      </w:r>
    </w:p>
    <w:p w14:paraId="2CDE0726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4.  הציונות הסוציאליסטית: מבשריה והגותה.</w:t>
      </w:r>
    </w:p>
    <w:p w14:paraId="5CC502B6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5.  העלייה השניה והשלישית: מפעלן ההתיישבותי וארגונן הפוליטי.</w:t>
      </w:r>
    </w:p>
    <w:p w14:paraId="0D05F9D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6.  הצהרת בלפור סיבות נתינתה ומשמעותה.</w:t>
      </w:r>
    </w:p>
    <w:p w14:paraId="394E76B0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7.  היישוב בשנים 1924-1936 : א. יחסים עם שלטונות המנדט</w:t>
      </w:r>
    </w:p>
    <w:p w14:paraId="122BFFA7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                                              ב. הזירה הפנים יישובית.</w:t>
      </w:r>
    </w:p>
    <w:p w14:paraId="3CFB689C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8.  הרביזיוניזם: התפישה והמעשה הפוליטי.</w:t>
      </w:r>
    </w:p>
    <w:p w14:paraId="13E8F254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9.  הניסיונות לפתרון בעיית א"י: מאורעות תרצ"ו תרצ"ט, הצעת החלוקה הספר</w:t>
      </w:r>
    </w:p>
    <w:p w14:paraId="6AA54932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 xml:space="preserve">      הלבן.</w:t>
      </w:r>
    </w:p>
    <w:p w14:paraId="61F5E458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10. הגנה, פלמ"ח, אצ"ל, לח"י. גישות ומבצעים.</w:t>
      </w:r>
    </w:p>
    <w:p w14:paraId="3145F45D" w14:textId="77777777" w:rsidR="00D8779A" w:rsidRP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11. המאבק על המדינה: מבילטמור לליק סקסס.</w:t>
      </w:r>
    </w:p>
    <w:p w14:paraId="0B1CDC4E" w14:textId="6A8E6ABB" w:rsidR="00D8779A" w:rsidRDefault="00D8779A" w:rsidP="00D8779A">
      <w:pPr>
        <w:rPr>
          <w:rFonts w:ascii="FrankRuehl" w:hAnsi="FrankRuehl" w:cs="FrankRuehl"/>
          <w:sz w:val="28"/>
          <w:szCs w:val="28"/>
          <w:rtl/>
        </w:rPr>
      </w:pPr>
      <w:r w:rsidRPr="00D8779A">
        <w:rPr>
          <w:rFonts w:ascii="FrankRuehl" w:hAnsi="FrankRuehl" w:cs="FrankRuehl"/>
          <w:sz w:val="28"/>
          <w:szCs w:val="28"/>
          <w:rtl/>
        </w:rPr>
        <w:t>12. מלחמת השחרור.</w:t>
      </w:r>
      <w:r w:rsidR="009E795D">
        <w:rPr>
          <w:rFonts w:ascii="FrankRuehl" w:hAnsi="FrankRuehl" w:cs="FrankRuehl" w:hint="cs"/>
          <w:sz w:val="28"/>
          <w:szCs w:val="28"/>
          <w:rtl/>
        </w:rPr>
        <w:t xml:space="preserve"> מגילת העצמאות.</w:t>
      </w:r>
    </w:p>
    <w:p w14:paraId="0A4351E7" w14:textId="77777777" w:rsidR="00DE145D" w:rsidRDefault="00DE145D">
      <w:pPr>
        <w:rPr>
          <w:rFonts w:ascii="FrankRuehl" w:hAnsi="FrankRuehl" w:cs="FrankRuehl"/>
          <w:sz w:val="28"/>
          <w:szCs w:val="28"/>
          <w:rtl/>
        </w:rPr>
      </w:pPr>
    </w:p>
    <w:p w14:paraId="3159019B" w14:textId="77777777" w:rsidR="00DE145D" w:rsidRPr="007300DD" w:rsidRDefault="00DE145D">
      <w:pPr>
        <w:rPr>
          <w:rFonts w:ascii="FrankRuehl" w:hAnsi="FrankRuehl" w:cs="FrankRuehl"/>
          <w:sz w:val="28"/>
          <w:szCs w:val="28"/>
        </w:rPr>
      </w:pPr>
    </w:p>
    <w:sectPr w:rsidR="00DE145D" w:rsidRPr="007300DD" w:rsidSect="00CF0D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B8"/>
    <w:rsid w:val="000A0AA0"/>
    <w:rsid w:val="002B7978"/>
    <w:rsid w:val="002B7FBD"/>
    <w:rsid w:val="005E3BB8"/>
    <w:rsid w:val="007300DD"/>
    <w:rsid w:val="007302B7"/>
    <w:rsid w:val="00980E7B"/>
    <w:rsid w:val="009E795D"/>
    <w:rsid w:val="00AE00D3"/>
    <w:rsid w:val="00B60D9B"/>
    <w:rsid w:val="00BE4255"/>
    <w:rsid w:val="00C0130A"/>
    <w:rsid w:val="00C26DCB"/>
    <w:rsid w:val="00C730E2"/>
    <w:rsid w:val="00CF0D9F"/>
    <w:rsid w:val="00D8779A"/>
    <w:rsid w:val="00DE145D"/>
    <w:rsid w:val="00F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26DA"/>
  <w15:chartTrackingRefBased/>
  <w15:docId w15:val="{165F3D7F-1A54-4CD2-BF43-3C8FCB98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B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B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B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B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B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B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B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B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B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E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E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E3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E3B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E3BB8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E3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E3BB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E3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E3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5E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B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5E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B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5E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B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E3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5E3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1192</Words>
  <Characters>5963</Characters>
  <Application>Microsoft Office Word</Application>
  <DocSecurity>0</DocSecurity>
  <Lines>49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נעמן כהן</dc:creator>
  <cp:keywords/>
  <dc:description/>
  <cp:lastModifiedBy>נעמן כהן</cp:lastModifiedBy>
  <cp:revision>10</cp:revision>
  <dcterms:created xsi:type="dcterms:W3CDTF">2026-05-05T12:40:00Z</dcterms:created>
  <dcterms:modified xsi:type="dcterms:W3CDTF">2026-05-05T12:56:00Z</dcterms:modified>
</cp:coreProperties>
</file>